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464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6"/>
          <w:szCs w:val="36"/>
          <w:highlight w:val="none"/>
        </w:rPr>
      </w:pPr>
    </w:p>
    <w:p w14:paraId="631106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东莞市水务环境投资控股集团有限公司芦花坑水厂机房设备采购及安装项目</w:t>
      </w:r>
      <w:r>
        <w:rPr>
          <w:rFonts w:hint="eastAsia" w:ascii="宋体" w:hAnsi="宋体" w:eastAsia="宋体" w:cs="宋体"/>
          <w:b/>
          <w:color w:val="auto"/>
          <w:sz w:val="36"/>
          <w:szCs w:val="36"/>
          <w:highlight w:val="none"/>
          <w:lang w:val="en-US" w:eastAsia="zh-CN"/>
        </w:rPr>
        <w:t>用户</w:t>
      </w:r>
      <w:r>
        <w:rPr>
          <w:rFonts w:hint="eastAsia" w:ascii="宋体" w:hAnsi="宋体" w:eastAsia="宋体" w:cs="宋体"/>
          <w:b/>
          <w:color w:val="auto"/>
          <w:sz w:val="36"/>
          <w:szCs w:val="36"/>
          <w:highlight w:val="none"/>
        </w:rPr>
        <w:t>需求调查公告</w:t>
      </w:r>
    </w:p>
    <w:p w14:paraId="029E00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Style w:val="10"/>
          <w:rFonts w:hint="eastAsia" w:ascii="宋体" w:hAnsi="宋体" w:eastAsia="宋体" w:cs="宋体"/>
          <w:b/>
          <w:bCs/>
          <w:i w:val="0"/>
          <w:iCs w:val="0"/>
          <w:caps w:val="0"/>
          <w:color w:val="auto"/>
          <w:spacing w:val="0"/>
          <w:sz w:val="24"/>
          <w:szCs w:val="24"/>
          <w:highlight w:val="none"/>
          <w:shd w:val="clear" w:fill="FFFFFF"/>
          <w:vertAlign w:val="baseline"/>
        </w:rPr>
      </w:pPr>
    </w:p>
    <w:p w14:paraId="18F932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vertAlign w:val="baseline"/>
        </w:rPr>
        <w:t>一、</w:t>
      </w:r>
      <w:r>
        <w:rPr>
          <w:rStyle w:val="10"/>
          <w:rFonts w:hint="eastAsia" w:ascii="宋体" w:hAnsi="宋体" w:eastAsia="宋体" w:cs="宋体"/>
          <w:b/>
          <w:bCs/>
          <w:i w:val="0"/>
          <w:iCs w:val="0"/>
          <w:caps w:val="0"/>
          <w:color w:val="auto"/>
          <w:spacing w:val="0"/>
          <w:sz w:val="24"/>
          <w:szCs w:val="24"/>
          <w:highlight w:val="none"/>
          <w:shd w:val="clear" w:fill="FFFFFF"/>
          <w:vertAlign w:val="baseline"/>
          <w:lang w:val="en-US" w:eastAsia="zh-CN"/>
        </w:rPr>
        <w:t>招标</w:t>
      </w:r>
      <w:r>
        <w:rPr>
          <w:rStyle w:val="10"/>
          <w:rFonts w:hint="eastAsia" w:ascii="宋体" w:hAnsi="宋体" w:eastAsia="宋体" w:cs="宋体"/>
          <w:b/>
          <w:bCs/>
          <w:i w:val="0"/>
          <w:iCs w:val="0"/>
          <w:caps w:val="0"/>
          <w:color w:val="auto"/>
          <w:spacing w:val="0"/>
          <w:sz w:val="24"/>
          <w:szCs w:val="24"/>
          <w:highlight w:val="none"/>
          <w:shd w:val="clear" w:fill="FFFFFF"/>
          <w:vertAlign w:val="baseline"/>
        </w:rPr>
        <w:t>项目内容</w:t>
      </w:r>
    </w:p>
    <w:p w14:paraId="754B2D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三方诚信招标有限公司（以下简称“</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招标</w:t>
      </w:r>
      <w:r>
        <w:rPr>
          <w:rFonts w:hint="eastAsia" w:ascii="宋体" w:hAnsi="宋体" w:eastAsia="宋体" w:cs="宋体"/>
          <w:i w:val="0"/>
          <w:iCs w:val="0"/>
          <w:caps w:val="0"/>
          <w:color w:val="auto"/>
          <w:spacing w:val="0"/>
          <w:sz w:val="24"/>
          <w:szCs w:val="24"/>
          <w:highlight w:val="none"/>
          <w:shd w:val="clear" w:fill="FFFFFF"/>
          <w:vertAlign w:val="baseline"/>
        </w:rPr>
        <w:t>代理机构”）受</w:t>
      </w:r>
      <w:r>
        <w:rPr>
          <w:rFonts w:hint="eastAsia" w:ascii="宋体" w:hAnsi="宋体" w:eastAsia="宋体" w:cs="宋体"/>
          <w:i w:val="0"/>
          <w:iCs w:val="0"/>
          <w:caps w:val="0"/>
          <w:color w:val="auto"/>
          <w:spacing w:val="0"/>
          <w:sz w:val="24"/>
          <w:szCs w:val="24"/>
          <w:highlight w:val="none"/>
          <w:shd w:val="clear" w:fill="FFFFFF"/>
          <w:vertAlign w:val="baseline"/>
          <w:lang w:eastAsia="zh-CN"/>
        </w:rPr>
        <w:t>东莞市水务环境投资控股集团有限公司</w:t>
      </w:r>
      <w:r>
        <w:rPr>
          <w:rFonts w:hint="eastAsia" w:ascii="宋体" w:hAnsi="宋体" w:eastAsia="宋体" w:cs="宋体"/>
          <w:i w:val="0"/>
          <w:iCs w:val="0"/>
          <w:caps w:val="0"/>
          <w:color w:val="auto"/>
          <w:spacing w:val="0"/>
          <w:sz w:val="24"/>
          <w:szCs w:val="24"/>
          <w:highlight w:val="none"/>
          <w:shd w:val="clear" w:fill="FFFFFF"/>
          <w:vertAlign w:val="baseline"/>
        </w:rPr>
        <w:t>（以下简称“</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招标</w:t>
      </w:r>
      <w:r>
        <w:rPr>
          <w:rFonts w:hint="eastAsia" w:ascii="宋体" w:hAnsi="宋体" w:eastAsia="宋体" w:cs="宋体"/>
          <w:i w:val="0"/>
          <w:iCs w:val="0"/>
          <w:caps w:val="0"/>
          <w:color w:val="auto"/>
          <w:spacing w:val="0"/>
          <w:sz w:val="24"/>
          <w:szCs w:val="24"/>
          <w:highlight w:val="none"/>
          <w:shd w:val="clear" w:fill="FFFFFF"/>
          <w:vertAlign w:val="baseline"/>
        </w:rPr>
        <w:t>人”）的委托，对</w:t>
      </w:r>
      <w:r>
        <w:rPr>
          <w:rFonts w:hint="eastAsia" w:cs="Times New Roman"/>
          <w:color w:val="auto"/>
          <w:kern w:val="0"/>
          <w:szCs w:val="21"/>
          <w:highlight w:val="none"/>
          <w:lang w:eastAsia="zh-CN"/>
        </w:rPr>
        <w:t>东莞市水务环境投资控股集团有限公司芦花坑水厂机房设备采购及安装项目</w:t>
      </w:r>
      <w:r>
        <w:rPr>
          <w:rFonts w:hint="eastAsia" w:ascii="宋体" w:hAnsi="宋体" w:eastAsia="宋体" w:cs="宋体"/>
          <w:i w:val="0"/>
          <w:iCs w:val="0"/>
          <w:caps w:val="0"/>
          <w:color w:val="auto"/>
          <w:spacing w:val="0"/>
          <w:sz w:val="24"/>
          <w:szCs w:val="24"/>
          <w:highlight w:val="none"/>
          <w:shd w:val="clear" w:fill="FFFFFF"/>
          <w:vertAlign w:val="baseline"/>
        </w:rPr>
        <w:t>的</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用户</w:t>
      </w:r>
      <w:r>
        <w:rPr>
          <w:rFonts w:hint="eastAsia" w:ascii="宋体" w:hAnsi="宋体" w:eastAsia="宋体" w:cs="宋体"/>
          <w:i w:val="0"/>
          <w:iCs w:val="0"/>
          <w:caps w:val="0"/>
          <w:color w:val="auto"/>
          <w:spacing w:val="0"/>
          <w:sz w:val="24"/>
          <w:szCs w:val="24"/>
          <w:highlight w:val="none"/>
          <w:shd w:val="clear" w:fill="FFFFFF"/>
          <w:vertAlign w:val="baseline"/>
        </w:rPr>
        <w:t>需求开展需求调查，欢迎有实施能力的供应商参加需求调查咨询并按要求递交需求调查反馈意见书。</w:t>
      </w:r>
    </w:p>
    <w:p w14:paraId="05B9CC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vertAlign w:val="baseline"/>
        </w:rPr>
        <w:t>(一)</w:t>
      </w:r>
      <w:r>
        <w:rPr>
          <w:rFonts w:hint="eastAsia" w:ascii="宋体" w:hAnsi="宋体" w:eastAsia="宋体" w:cs="宋体"/>
          <w:b/>
          <w:bCs/>
          <w:i w:val="0"/>
          <w:iCs w:val="0"/>
          <w:caps w:val="0"/>
          <w:color w:val="auto"/>
          <w:spacing w:val="0"/>
          <w:sz w:val="24"/>
          <w:szCs w:val="24"/>
          <w:highlight w:val="none"/>
          <w:shd w:val="clear" w:fill="FFFFFF"/>
          <w:vertAlign w:val="baseline"/>
          <w:lang w:val="en-US" w:eastAsia="zh-CN"/>
        </w:rPr>
        <w:t>用户</w:t>
      </w:r>
      <w:r>
        <w:rPr>
          <w:rFonts w:hint="eastAsia" w:ascii="宋体" w:hAnsi="宋体" w:eastAsia="宋体" w:cs="宋体"/>
          <w:b/>
          <w:bCs/>
          <w:i w:val="0"/>
          <w:iCs w:val="0"/>
          <w:caps w:val="0"/>
          <w:color w:val="auto"/>
          <w:spacing w:val="0"/>
          <w:sz w:val="24"/>
          <w:szCs w:val="24"/>
          <w:highlight w:val="none"/>
          <w:shd w:val="clear" w:fill="FFFFFF"/>
          <w:vertAlign w:val="baseline"/>
        </w:rPr>
        <w:t>需求情况</w:t>
      </w:r>
    </w:p>
    <w:p w14:paraId="3B0C71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详见本公告附件：《东莞市水务环境投资控股集团有限公司芦花坑水厂机房设备采购及安装项目用户需求书》。</w:t>
      </w:r>
    </w:p>
    <w:p w14:paraId="7E0373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vertAlign w:val="baseline"/>
        </w:rPr>
        <w:t>(二)供应商反馈采购需求调查要求</w:t>
      </w:r>
    </w:p>
    <w:p w14:paraId="27ED8F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本次</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用户</w:t>
      </w:r>
      <w:r>
        <w:rPr>
          <w:rFonts w:hint="eastAsia" w:ascii="宋体" w:hAnsi="宋体" w:eastAsia="宋体" w:cs="宋体"/>
          <w:i w:val="0"/>
          <w:iCs w:val="0"/>
          <w:caps w:val="0"/>
          <w:color w:val="auto"/>
          <w:spacing w:val="0"/>
          <w:sz w:val="24"/>
          <w:szCs w:val="24"/>
          <w:highlight w:val="none"/>
          <w:shd w:val="clear" w:fill="FFFFFF"/>
          <w:vertAlign w:val="baseline"/>
        </w:rPr>
        <w:t>需求调查方式以书面反馈调查意见书方式进行，请有意向参加本项目</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用户</w:t>
      </w:r>
      <w:r>
        <w:rPr>
          <w:rFonts w:hint="eastAsia" w:ascii="宋体" w:hAnsi="宋体" w:eastAsia="宋体" w:cs="宋体"/>
          <w:i w:val="0"/>
          <w:iCs w:val="0"/>
          <w:caps w:val="0"/>
          <w:color w:val="auto"/>
          <w:spacing w:val="0"/>
          <w:sz w:val="24"/>
          <w:szCs w:val="24"/>
          <w:highlight w:val="none"/>
          <w:shd w:val="clear" w:fill="FFFFFF"/>
          <w:vertAlign w:val="baseline"/>
        </w:rPr>
        <w:t>需求调查的各供应商，根据以上</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用户</w:t>
      </w:r>
      <w:r>
        <w:rPr>
          <w:rFonts w:hint="eastAsia" w:ascii="宋体" w:hAnsi="宋体" w:eastAsia="宋体" w:cs="宋体"/>
          <w:i w:val="0"/>
          <w:iCs w:val="0"/>
          <w:caps w:val="0"/>
          <w:color w:val="auto"/>
          <w:spacing w:val="0"/>
          <w:sz w:val="24"/>
          <w:szCs w:val="24"/>
          <w:highlight w:val="none"/>
          <w:shd w:val="clear" w:fill="FFFFFF"/>
          <w:vertAlign w:val="baseline"/>
        </w:rPr>
        <w:t>需求情况，书面作出专业反馈意见书（反馈意见书格式请参考本公告附件：《</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用户</w:t>
      </w:r>
      <w:r>
        <w:rPr>
          <w:rFonts w:hint="eastAsia" w:ascii="宋体" w:hAnsi="宋体" w:eastAsia="宋体" w:cs="宋体"/>
          <w:i w:val="0"/>
          <w:iCs w:val="0"/>
          <w:caps w:val="0"/>
          <w:color w:val="auto"/>
          <w:spacing w:val="0"/>
          <w:sz w:val="24"/>
          <w:szCs w:val="24"/>
          <w:highlight w:val="none"/>
          <w:shd w:val="clear" w:fill="FFFFFF"/>
          <w:vertAlign w:val="baseline"/>
        </w:rPr>
        <w:t>需求调查反馈意见书》），反馈意见书需包括以下内容：</w:t>
      </w:r>
    </w:p>
    <w:p w14:paraId="1C24DE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1、本项目的相关产业发展情况；</w:t>
      </w:r>
    </w:p>
    <w:p w14:paraId="5FFFD2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2、本项目的市场供给情况；</w:t>
      </w:r>
    </w:p>
    <w:p w14:paraId="704321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3、同类采购项目历史成交信息；</w:t>
      </w:r>
    </w:p>
    <w:p w14:paraId="3EADFA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4、后续采购情况；</w:t>
      </w:r>
    </w:p>
    <w:p w14:paraId="4EF8DB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5、反馈供应商名称、简介及联系人、联系方式。</w:t>
      </w:r>
    </w:p>
    <w:p w14:paraId="7AAF4A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shd w:val="clear" w:fill="FFFFFF"/>
          <w:vertAlign w:val="baseline"/>
        </w:rPr>
        <w:t>(三)提交方式</w:t>
      </w:r>
    </w:p>
    <w:p w14:paraId="087621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baseline"/>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1</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rPr>
        <w:t>提交时间：自公告发布之日起至</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2025</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9</w:t>
      </w:r>
      <w:r>
        <w:rPr>
          <w:rFonts w:hint="eastAsia" w:ascii="宋体" w:hAnsi="宋体" w:eastAsia="宋体" w:cs="宋体"/>
          <w:i w:val="0"/>
          <w:iCs w:val="0"/>
          <w:caps w:val="0"/>
          <w:color w:val="auto"/>
          <w:spacing w:val="0"/>
          <w:sz w:val="24"/>
          <w:szCs w:val="24"/>
          <w:highlight w:val="none"/>
          <w:shd w:val="clear" w:fill="FFFFFF"/>
          <w:vertAlign w:val="baseline"/>
        </w:rPr>
        <w:t>月</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fill="FFFFFF"/>
          <w:vertAlign w:val="baseline"/>
        </w:rPr>
        <w:t>日17:30（北京时间）</w:t>
      </w:r>
    </w:p>
    <w:p w14:paraId="7B2F39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baseline"/>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2</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rPr>
        <w:t>请有意提交的供应商在</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2025</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9</w:t>
      </w:r>
      <w:r>
        <w:rPr>
          <w:rFonts w:hint="eastAsia" w:ascii="宋体" w:hAnsi="宋体" w:eastAsia="宋体" w:cs="宋体"/>
          <w:i w:val="0"/>
          <w:iCs w:val="0"/>
          <w:caps w:val="0"/>
          <w:color w:val="auto"/>
          <w:spacing w:val="0"/>
          <w:sz w:val="24"/>
          <w:szCs w:val="24"/>
          <w:highlight w:val="none"/>
          <w:shd w:val="clear" w:fill="FFFFFF"/>
          <w:vertAlign w:val="baseline"/>
        </w:rPr>
        <w:t>月</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fill="FFFFFF"/>
          <w:vertAlign w:val="baseline"/>
        </w:rPr>
        <w:t>日17:30（北京时间）前将《</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用户</w:t>
      </w:r>
      <w:r>
        <w:rPr>
          <w:rFonts w:hint="eastAsia" w:ascii="宋体" w:hAnsi="宋体" w:eastAsia="宋体" w:cs="宋体"/>
          <w:i w:val="0"/>
          <w:iCs w:val="0"/>
          <w:caps w:val="0"/>
          <w:color w:val="auto"/>
          <w:spacing w:val="0"/>
          <w:sz w:val="24"/>
          <w:szCs w:val="24"/>
          <w:highlight w:val="none"/>
          <w:shd w:val="clear" w:fill="FFFFFF"/>
          <w:vertAlign w:val="baseline"/>
        </w:rPr>
        <w:t>需求调查反馈意见书》的盖章扫描版发送至邮箱</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406288269</w:t>
      </w:r>
      <w:r>
        <w:rPr>
          <w:rFonts w:hint="eastAsia" w:ascii="宋体" w:hAnsi="宋体" w:eastAsia="宋体" w:cs="宋体"/>
          <w:i w:val="0"/>
          <w:iCs w:val="0"/>
          <w:caps w:val="0"/>
          <w:color w:val="auto"/>
          <w:spacing w:val="0"/>
          <w:sz w:val="24"/>
          <w:szCs w:val="24"/>
          <w:highlight w:val="none"/>
          <w:shd w:val="clear" w:fill="FFFFFF"/>
          <w:vertAlign w:val="baseline"/>
        </w:rPr>
        <w:t>@</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qq</w:t>
      </w:r>
      <w:r>
        <w:rPr>
          <w:rFonts w:hint="eastAsia" w:ascii="宋体" w:hAnsi="宋体" w:eastAsia="宋体" w:cs="宋体"/>
          <w:i w:val="0"/>
          <w:iCs w:val="0"/>
          <w:caps w:val="0"/>
          <w:color w:val="auto"/>
          <w:spacing w:val="0"/>
          <w:sz w:val="24"/>
          <w:szCs w:val="24"/>
          <w:highlight w:val="none"/>
          <w:shd w:val="clear" w:fill="FFFFFF"/>
          <w:vertAlign w:val="baseline"/>
        </w:rPr>
        <w:t>.com。提出的意见建议应当实事求是、详细具体、理由充分，必要时可提供有关证明材料。</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招标人</w:t>
      </w:r>
      <w:r>
        <w:rPr>
          <w:rFonts w:hint="eastAsia" w:ascii="宋体" w:hAnsi="宋体" w:eastAsia="宋体" w:cs="宋体"/>
          <w:i w:val="0"/>
          <w:iCs w:val="0"/>
          <w:caps w:val="0"/>
          <w:color w:val="auto"/>
          <w:spacing w:val="0"/>
          <w:sz w:val="24"/>
          <w:szCs w:val="24"/>
          <w:highlight w:val="none"/>
          <w:shd w:val="clear" w:fill="FFFFFF"/>
          <w:vertAlign w:val="baseline"/>
        </w:rPr>
        <w:t>是否采纳均不影响供应商参与本项目后续采购活动，对供应商所提出的意见建议不作书面回复。</w:t>
      </w:r>
    </w:p>
    <w:p w14:paraId="713419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3、</w:t>
      </w:r>
      <w:r>
        <w:rPr>
          <w:rFonts w:hint="eastAsia" w:ascii="宋体" w:hAnsi="宋体" w:eastAsia="宋体" w:cs="宋体"/>
          <w:i w:val="0"/>
          <w:iCs w:val="0"/>
          <w:caps w:val="0"/>
          <w:color w:val="auto"/>
          <w:spacing w:val="0"/>
          <w:sz w:val="24"/>
          <w:szCs w:val="24"/>
          <w:highlight w:val="none"/>
          <w:shd w:val="clear" w:fill="FFFFFF"/>
          <w:vertAlign w:val="baseline"/>
        </w:rPr>
        <w:t>递交材料应当写明供应商名称、联系人及联系电话并加盖单位印章。</w:t>
      </w:r>
    </w:p>
    <w:p w14:paraId="488A2B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二、招标人的联系方式</w:t>
      </w:r>
    </w:p>
    <w:p w14:paraId="221F47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招标人</w:t>
      </w:r>
      <w:r>
        <w:rPr>
          <w:rFonts w:hint="default" w:ascii="宋体" w:hAnsi="宋体" w:eastAsia="宋体" w:cs="宋体"/>
          <w:i w:val="0"/>
          <w:iCs w:val="0"/>
          <w:caps w:val="0"/>
          <w:color w:val="auto"/>
          <w:spacing w:val="0"/>
          <w:sz w:val="24"/>
          <w:szCs w:val="24"/>
          <w:highlight w:val="none"/>
          <w:shd w:val="clear" w:fill="FFFFFF"/>
          <w:vertAlign w:val="baseline"/>
          <w:lang w:val="en-US" w:eastAsia="zh-CN"/>
        </w:rPr>
        <w:t>名称：东莞市水务环境投资控股集团有限公司</w:t>
      </w:r>
    </w:p>
    <w:p w14:paraId="7D9C3A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招标人</w:t>
      </w:r>
      <w:r>
        <w:rPr>
          <w:rFonts w:hint="default" w:ascii="宋体" w:hAnsi="宋体" w:eastAsia="宋体" w:cs="宋体"/>
          <w:i w:val="0"/>
          <w:iCs w:val="0"/>
          <w:caps w:val="0"/>
          <w:color w:val="auto"/>
          <w:spacing w:val="0"/>
          <w:sz w:val="24"/>
          <w:szCs w:val="24"/>
          <w:highlight w:val="none"/>
          <w:shd w:val="clear" w:fill="FFFFFF"/>
          <w:vertAlign w:val="baseline"/>
          <w:lang w:val="en-US" w:eastAsia="zh-CN"/>
        </w:rPr>
        <w:t>地址：东莞市东城街道育华路1号</w:t>
      </w:r>
    </w:p>
    <w:p w14:paraId="35224D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招标人</w:t>
      </w:r>
      <w:r>
        <w:rPr>
          <w:rFonts w:hint="default" w:ascii="宋体" w:hAnsi="宋体" w:eastAsia="宋体" w:cs="宋体"/>
          <w:i w:val="0"/>
          <w:iCs w:val="0"/>
          <w:caps w:val="0"/>
          <w:color w:val="auto"/>
          <w:spacing w:val="0"/>
          <w:sz w:val="24"/>
          <w:szCs w:val="24"/>
          <w:highlight w:val="none"/>
          <w:shd w:val="clear" w:fill="FFFFFF"/>
          <w:vertAlign w:val="baseline"/>
          <w:lang w:val="en-US" w:eastAsia="zh-CN"/>
        </w:rPr>
        <w:t>联系</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方式</w:t>
      </w:r>
      <w:r>
        <w:rPr>
          <w:rFonts w:hint="default" w:ascii="宋体" w:hAnsi="宋体" w:eastAsia="宋体" w:cs="宋体"/>
          <w:i w:val="0"/>
          <w:iCs w:val="0"/>
          <w:caps w:val="0"/>
          <w:color w:val="auto"/>
          <w:spacing w:val="0"/>
          <w:sz w:val="24"/>
          <w:szCs w:val="24"/>
          <w:highlight w:val="none"/>
          <w:shd w:val="clear" w:fill="FFFFFF"/>
          <w:vertAlign w:val="baseline"/>
          <w:lang w:val="en-US" w:eastAsia="zh-CN"/>
        </w:rPr>
        <w:t>：</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袁委正，0769-27289729</w:t>
      </w:r>
    </w:p>
    <w:p w14:paraId="0DADB9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eastAsia" w:ascii="宋体" w:hAnsi="宋体" w:eastAsia="宋体" w:cs="宋体"/>
          <w:b/>
          <w:bCs/>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bCs/>
          <w:i w:val="0"/>
          <w:iCs w:val="0"/>
          <w:caps w:val="0"/>
          <w:color w:val="auto"/>
          <w:spacing w:val="0"/>
          <w:sz w:val="24"/>
          <w:szCs w:val="24"/>
          <w:highlight w:val="none"/>
          <w:shd w:val="clear" w:fill="FFFFFF"/>
          <w:vertAlign w:val="baseline"/>
          <w:lang w:val="en-US" w:eastAsia="zh-CN"/>
        </w:rPr>
        <w:t>三、招标</w:t>
      </w:r>
      <w:r>
        <w:rPr>
          <w:rFonts w:hint="eastAsia" w:ascii="宋体" w:hAnsi="宋体" w:eastAsia="宋体" w:cs="宋体"/>
          <w:b/>
          <w:bCs/>
          <w:i w:val="0"/>
          <w:iCs w:val="0"/>
          <w:caps w:val="0"/>
          <w:color w:val="auto"/>
          <w:spacing w:val="0"/>
          <w:sz w:val="24"/>
          <w:szCs w:val="24"/>
          <w:highlight w:val="none"/>
          <w:shd w:val="clear" w:fill="FFFFFF"/>
          <w:vertAlign w:val="baseline"/>
        </w:rPr>
        <w:t>代理机构</w:t>
      </w:r>
      <w:r>
        <w:rPr>
          <w:rFonts w:hint="eastAsia" w:ascii="宋体" w:hAnsi="宋体" w:eastAsia="宋体" w:cs="宋体"/>
          <w:b/>
          <w:bCs/>
          <w:i w:val="0"/>
          <w:iCs w:val="0"/>
          <w:caps w:val="0"/>
          <w:color w:val="auto"/>
          <w:spacing w:val="0"/>
          <w:sz w:val="24"/>
          <w:szCs w:val="24"/>
          <w:highlight w:val="none"/>
          <w:shd w:val="clear" w:fill="FFFFFF"/>
          <w:vertAlign w:val="baseline"/>
          <w:lang w:eastAsia="zh-CN"/>
        </w:rPr>
        <w:t>的</w:t>
      </w:r>
      <w:r>
        <w:rPr>
          <w:rFonts w:hint="eastAsia" w:ascii="宋体" w:hAnsi="宋体" w:eastAsia="宋体" w:cs="宋体"/>
          <w:b/>
          <w:bCs/>
          <w:i w:val="0"/>
          <w:iCs w:val="0"/>
          <w:caps w:val="0"/>
          <w:color w:val="auto"/>
          <w:spacing w:val="0"/>
          <w:sz w:val="24"/>
          <w:szCs w:val="24"/>
          <w:highlight w:val="none"/>
          <w:shd w:val="clear" w:fill="FFFFFF"/>
          <w:vertAlign w:val="baseline"/>
          <w:lang w:val="en-US" w:eastAsia="zh-CN"/>
        </w:rPr>
        <w:t>联系方式</w:t>
      </w:r>
    </w:p>
    <w:p w14:paraId="1CD344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r>
        <w:rPr>
          <w:rFonts w:hint="default" w:ascii="宋体" w:hAnsi="宋体" w:eastAsia="宋体" w:cs="宋体"/>
          <w:i w:val="0"/>
          <w:iCs w:val="0"/>
          <w:caps w:val="0"/>
          <w:color w:val="auto"/>
          <w:spacing w:val="0"/>
          <w:sz w:val="24"/>
          <w:szCs w:val="24"/>
          <w:highlight w:val="none"/>
          <w:shd w:val="clear" w:fill="FFFFFF"/>
          <w:vertAlign w:val="baseline"/>
          <w:lang w:val="en-US" w:eastAsia="zh-CN"/>
        </w:rPr>
        <w:t>招标代理机构名称：</w:t>
      </w:r>
      <w:r>
        <w:rPr>
          <w:rFonts w:hint="eastAsia" w:cs="宋体"/>
          <w:color w:val="auto"/>
          <w:szCs w:val="21"/>
          <w:highlight w:val="none"/>
        </w:rPr>
        <w:t>三方诚信招标有限公司</w:t>
      </w:r>
    </w:p>
    <w:p w14:paraId="526FF2E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cs="Times New Roman" w:eastAsiaTheme="minorEastAsia"/>
          <w:color w:val="auto"/>
          <w:kern w:val="0"/>
          <w:szCs w:val="21"/>
          <w:highlight w:val="none"/>
          <w:lang w:val="en-US" w:eastAsia="zh-CN"/>
        </w:rPr>
      </w:pPr>
      <w:r>
        <w:rPr>
          <w:rFonts w:hint="default" w:ascii="宋体" w:hAnsi="宋体" w:eastAsia="宋体" w:cs="宋体"/>
          <w:i w:val="0"/>
          <w:iCs w:val="0"/>
          <w:caps w:val="0"/>
          <w:color w:val="auto"/>
          <w:spacing w:val="0"/>
          <w:sz w:val="24"/>
          <w:szCs w:val="24"/>
          <w:highlight w:val="none"/>
          <w:shd w:val="clear" w:fill="FFFFFF"/>
          <w:vertAlign w:val="baseline"/>
          <w:lang w:val="en-US" w:eastAsia="zh-CN"/>
        </w:rPr>
        <w:t>招标代理机构地址：广东省东莞市南城街道鸿福西路81号国际商会大厦706室</w:t>
      </w:r>
    </w:p>
    <w:p w14:paraId="6A492E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r>
        <w:rPr>
          <w:rFonts w:hint="default" w:ascii="宋体" w:hAnsi="宋体" w:eastAsia="宋体" w:cs="宋体"/>
          <w:i w:val="0"/>
          <w:iCs w:val="0"/>
          <w:caps w:val="0"/>
          <w:color w:val="auto"/>
          <w:spacing w:val="0"/>
          <w:sz w:val="24"/>
          <w:szCs w:val="24"/>
          <w:highlight w:val="none"/>
          <w:shd w:val="clear" w:fill="FFFFFF"/>
          <w:vertAlign w:val="baseline"/>
          <w:lang w:val="en-US" w:eastAsia="zh-CN"/>
        </w:rPr>
        <w:t>招标代理机构</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方式</w:t>
      </w:r>
      <w:r>
        <w:rPr>
          <w:rFonts w:hint="default" w:ascii="宋体" w:hAnsi="宋体" w:eastAsia="宋体" w:cs="宋体"/>
          <w:i w:val="0"/>
          <w:iCs w:val="0"/>
          <w:caps w:val="0"/>
          <w:color w:val="auto"/>
          <w:spacing w:val="0"/>
          <w:sz w:val="24"/>
          <w:szCs w:val="24"/>
          <w:highlight w:val="none"/>
          <w:shd w:val="clear" w:fill="FFFFFF"/>
          <w:vertAlign w:val="baseline"/>
          <w:lang w:val="en-US" w:eastAsia="zh-CN"/>
        </w:rPr>
        <w:t>：</w:t>
      </w:r>
      <w:r>
        <w:rPr>
          <w:rFonts w:hint="eastAsia" w:eastAsia="宋体" w:cs="Times New Roman"/>
          <w:color w:val="auto"/>
          <w:kern w:val="0"/>
          <w:szCs w:val="21"/>
          <w:highlight w:val="none"/>
          <w:lang w:val="en-US" w:eastAsia="zh-CN"/>
        </w:rPr>
        <w:t>黎工</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w:t>
      </w:r>
      <w:r>
        <w:rPr>
          <w:rFonts w:hint="default" w:ascii="宋体" w:hAnsi="宋体" w:eastAsia="宋体" w:cs="宋体"/>
          <w:i w:val="0"/>
          <w:iCs w:val="0"/>
          <w:caps w:val="0"/>
          <w:color w:val="auto"/>
          <w:spacing w:val="0"/>
          <w:sz w:val="24"/>
          <w:szCs w:val="24"/>
          <w:highlight w:val="none"/>
          <w:shd w:val="clear" w:fill="FFFFFF"/>
          <w:vertAlign w:val="baseline"/>
          <w:lang w:val="en-US" w:eastAsia="zh-CN"/>
        </w:rPr>
        <w:t>0769-</w:t>
      </w:r>
      <w:r>
        <w:rPr>
          <w:rFonts w:hint="eastAsia" w:asciiTheme="majorEastAsia" w:hAnsiTheme="majorEastAsia" w:eastAsiaTheme="majorEastAsia" w:cstheme="majorEastAsia"/>
          <w:b w:val="0"/>
          <w:bCs w:val="0"/>
          <w:color w:val="auto"/>
          <w:szCs w:val="21"/>
          <w:highlight w:val="none"/>
          <w:lang w:val="en-US" w:eastAsia="zh-CN"/>
        </w:rPr>
        <w:t>21682600</w:t>
      </w:r>
    </w:p>
    <w:p w14:paraId="0B080C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p>
    <w:p w14:paraId="53A30F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p>
    <w:p w14:paraId="10FD3C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right"/>
        <w:textAlignment w:val="baseline"/>
        <w:rPr>
          <w:rFonts w:hint="eastAsia" w:cs="宋体"/>
          <w:color w:val="auto"/>
          <w:szCs w:val="21"/>
          <w:highlight w:val="none"/>
        </w:rPr>
      </w:pPr>
      <w:r>
        <w:rPr>
          <w:rFonts w:hint="eastAsia" w:cs="宋体"/>
          <w:color w:val="auto"/>
          <w:szCs w:val="21"/>
          <w:highlight w:val="none"/>
        </w:rPr>
        <w:t>东莞市水务环境投资控股集团有限公司</w:t>
      </w:r>
    </w:p>
    <w:p w14:paraId="1EAA27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right"/>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cs="宋体"/>
          <w:color w:val="auto"/>
          <w:szCs w:val="21"/>
          <w:highlight w:val="none"/>
        </w:rPr>
        <w:t>三方诚信招标有限公司</w:t>
      </w:r>
    </w:p>
    <w:p w14:paraId="215150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right"/>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2025年9月4</w:t>
      </w:r>
      <w:bookmarkStart w:id="0" w:name="_GoBack"/>
      <w:bookmarkEnd w:id="0"/>
      <w:r>
        <w:rPr>
          <w:rFonts w:hint="eastAsia" w:ascii="宋体" w:hAnsi="宋体" w:eastAsia="宋体" w:cs="宋体"/>
          <w:i w:val="0"/>
          <w:iCs w:val="0"/>
          <w:caps w:val="0"/>
          <w:color w:val="auto"/>
          <w:spacing w:val="0"/>
          <w:sz w:val="24"/>
          <w:szCs w:val="24"/>
          <w:highlight w:val="none"/>
          <w:shd w:val="clear" w:fill="FFFFFF"/>
          <w:vertAlign w:val="baseline"/>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3B6D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13EA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413EA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MDExM2MyYzk1NDNmMWIzMjk4NGUzMmQxMTE4MzQifQ=="/>
  </w:docVars>
  <w:rsids>
    <w:rsidRoot w:val="00000000"/>
    <w:rsid w:val="0461721F"/>
    <w:rsid w:val="12BF280B"/>
    <w:rsid w:val="12D053A9"/>
    <w:rsid w:val="17122173"/>
    <w:rsid w:val="192C237A"/>
    <w:rsid w:val="2CF0580D"/>
    <w:rsid w:val="36C66E93"/>
    <w:rsid w:val="37CB1346"/>
    <w:rsid w:val="3D9A431D"/>
    <w:rsid w:val="4C6A5E6D"/>
    <w:rsid w:val="50792ADD"/>
    <w:rsid w:val="622F2A1E"/>
    <w:rsid w:val="641C5084"/>
    <w:rsid w:val="649A0446"/>
    <w:rsid w:val="660E4BBF"/>
    <w:rsid w:val="66C7577B"/>
    <w:rsid w:val="70A519DF"/>
    <w:rsid w:val="72C509C3"/>
    <w:rsid w:val="7B366C8E"/>
    <w:rsid w:val="7FDD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827</Words>
  <Characters>888</Characters>
  <Lines>0</Lines>
  <Paragraphs>0</Paragraphs>
  <TotalTime>3</TotalTime>
  <ScaleCrop>false</ScaleCrop>
  <LinksUpToDate>false</LinksUpToDate>
  <CharactersWithSpaces>888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2025-04-14T09:33:00Z</dcterms:created>
  <dc:creator>dengjm</dc:creator>
  <cp:lastModifiedBy>SWJT</cp:lastModifiedBy>
  <dcterms:modified xsi:type="dcterms:W3CDTF">2025-09-04T07:13:32Z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eyJoZGlkIjoiYTg5MzJmYzAyN2QwOTU5N2M5OTNlNjg4YTA1ZThhNDUiLCJ1c2VySWQiOiIxNDgwNjQ2NzQ3In0=</vt:lpwstr>
  </property>
  <property fmtid="{D5CDD505-2E9C-101B-9397-08002B2CF9AE}" pid="4" name="ICV">
    <vt:lpwstr>662D6FFF112842DCA81BD6EE04095154_13</vt:lpwstr>
  </property>
</Properties>
</file>